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2CE4" w:rsidRPr="006F7E61" w:rsidRDefault="00D5778A" w:rsidP="00D5778A">
      <w:pPr>
        <w:bidi/>
        <w:rPr>
          <w:rFonts w:cs="B Titr"/>
          <w:b/>
          <w:bCs/>
          <w:color w:val="C00000"/>
          <w:sz w:val="28"/>
          <w:szCs w:val="28"/>
          <w:rtl/>
          <w:lang w:bidi="fa-IR"/>
        </w:rPr>
      </w:pPr>
      <w:r w:rsidRPr="006F7E61">
        <w:rPr>
          <w:rFonts w:cs="B Titr" w:hint="cs"/>
          <w:b/>
          <w:bCs/>
          <w:color w:val="C00000"/>
          <w:sz w:val="28"/>
          <w:szCs w:val="28"/>
          <w:rtl/>
          <w:lang w:bidi="fa-IR"/>
        </w:rPr>
        <w:t>عدد اول</w:t>
      </w:r>
    </w:p>
    <w:p w:rsidR="00802CE4" w:rsidRDefault="00802CE4" w:rsidP="005F727E">
      <w:pPr>
        <w:bidi/>
        <w:rPr>
          <w:rFonts w:cs="B Nazanin"/>
          <w:sz w:val="28"/>
          <w:szCs w:val="28"/>
          <w:lang w:bidi="fa-IR"/>
        </w:rPr>
      </w:pPr>
      <w:r w:rsidRPr="00D5778A">
        <w:rPr>
          <w:rFonts w:cs="B Nazanin" w:hint="cs"/>
          <w:sz w:val="28"/>
          <w:szCs w:val="28"/>
          <w:rtl/>
          <w:lang w:bidi="fa-IR"/>
        </w:rPr>
        <w:t>برای تشخیص اول بودن یا نبودن یک عدد باید ابتدا شمارنده های</w:t>
      </w:r>
      <w:r w:rsidR="00D5778A" w:rsidRPr="00D5778A">
        <w:rPr>
          <w:rFonts w:cs="B Nazanin" w:hint="cs"/>
          <w:sz w:val="28"/>
          <w:szCs w:val="28"/>
          <w:rtl/>
          <w:lang w:bidi="fa-IR"/>
        </w:rPr>
        <w:t xml:space="preserve"> آن</w:t>
      </w:r>
      <w:r w:rsidRPr="00D5778A">
        <w:rPr>
          <w:rFonts w:cs="B Nazanin" w:hint="cs"/>
          <w:sz w:val="28"/>
          <w:szCs w:val="28"/>
          <w:rtl/>
          <w:lang w:bidi="fa-IR"/>
        </w:rPr>
        <w:t xml:space="preserve"> عدد را بنویسیم اگرعددی فقط و فقط دو شمارنده داشت اول است.</w:t>
      </w:r>
    </w:p>
    <w:p w:rsidR="005F727E" w:rsidRDefault="005F727E" w:rsidP="005F727E">
      <w:pPr>
        <w:bidi/>
        <w:rPr>
          <w:rFonts w:cs="B Nazanin"/>
          <w:sz w:val="28"/>
          <w:szCs w:val="28"/>
          <w:lang w:bidi="fa-IR"/>
        </w:rPr>
      </w:pPr>
    </w:p>
    <w:p w:rsidR="00D5778A" w:rsidRDefault="005F727E" w:rsidP="00D5778A">
      <w:pPr>
        <w:bidi/>
        <w:rPr>
          <w:rFonts w:cs="B Titr"/>
          <w:color w:val="C00000"/>
          <w:sz w:val="28"/>
          <w:szCs w:val="28"/>
          <w:lang w:bidi="fa-IR"/>
        </w:rPr>
      </w:pPr>
      <w:r w:rsidRPr="005F727E">
        <w:rPr>
          <w:rFonts w:cs="B Titr" w:hint="cs"/>
          <w:color w:val="C00000"/>
          <w:sz w:val="28"/>
          <w:szCs w:val="28"/>
          <w:rtl/>
          <w:lang w:bidi="fa-IR"/>
        </w:rPr>
        <w:t>شمارنده ها</w:t>
      </w:r>
    </w:p>
    <w:p w:rsidR="005F727E" w:rsidRPr="00D5778A" w:rsidRDefault="005F727E" w:rsidP="005F727E">
      <w:pPr>
        <w:bidi/>
        <w:rPr>
          <w:rFonts w:cs="B Nazanin"/>
          <w:color w:val="C00000"/>
          <w:sz w:val="28"/>
          <w:szCs w:val="28"/>
          <w:u w:val="single"/>
          <w:rtl/>
          <w:lang w:bidi="fa-IR"/>
        </w:rPr>
      </w:pPr>
      <w:r w:rsidRPr="00D5778A">
        <w:rPr>
          <w:rFonts w:cs="B Nazanin" w:hint="cs"/>
          <w:sz w:val="28"/>
          <w:szCs w:val="28"/>
          <w:rtl/>
          <w:lang w:bidi="fa-IR"/>
        </w:rPr>
        <w:t>شمارنده های یک عدد یعنی اون به چه اعدادی بخش پذیره</w:t>
      </w:r>
    </w:p>
    <w:p w:rsidR="005F727E" w:rsidRPr="00D5778A" w:rsidRDefault="005F727E" w:rsidP="005F727E">
      <w:pPr>
        <w:bidi/>
        <w:rPr>
          <w:rFonts w:cs="B Nazanin"/>
          <w:sz w:val="28"/>
          <w:szCs w:val="28"/>
          <w:rtl/>
          <w:lang w:bidi="fa-IR"/>
        </w:rPr>
      </w:pPr>
      <w:r w:rsidRPr="00D5778A">
        <w:rPr>
          <w:rFonts w:cs="B Nazanin" w:hint="cs"/>
          <w:sz w:val="28"/>
          <w:szCs w:val="28"/>
          <w:rtl/>
          <w:lang w:bidi="fa-IR"/>
        </w:rPr>
        <w:t>به عنوان مثال عدد 30 بر 1و2و3و5و6و10و15و30 بخش پذیره پس این اعداد شمارنده های عدد 30 محسوب میشوند.</w:t>
      </w:r>
    </w:p>
    <w:p w:rsidR="005F727E" w:rsidRDefault="005F727E" w:rsidP="005F727E">
      <w:pPr>
        <w:bidi/>
        <w:rPr>
          <w:rFonts w:cs="B Nazanin"/>
          <w:sz w:val="28"/>
          <w:szCs w:val="28"/>
          <w:lang w:bidi="fa-IR"/>
        </w:rPr>
      </w:pPr>
      <w:r w:rsidRPr="00D5778A">
        <w:rPr>
          <w:rFonts w:cs="B Nazanin" w:hint="cs"/>
          <w:sz w:val="28"/>
          <w:szCs w:val="28"/>
          <w:rtl/>
          <w:lang w:bidi="fa-IR"/>
        </w:rPr>
        <w:t>پس با توجه به توضیحات بالا اعدادی مثل 7و11و13و19و....اول هستند چون فقط بر</w:t>
      </w:r>
      <w:r w:rsidRPr="00D5778A">
        <w:rPr>
          <w:rFonts w:cs="B Nazanin" w:hint="cs"/>
          <w:color w:val="C00000"/>
          <w:sz w:val="28"/>
          <w:szCs w:val="28"/>
          <w:u w:val="single"/>
          <w:rtl/>
          <w:lang w:bidi="fa-IR"/>
        </w:rPr>
        <w:t>1</w:t>
      </w:r>
      <w:r w:rsidRPr="00D5778A">
        <w:rPr>
          <w:rFonts w:cs="B Nazanin" w:hint="cs"/>
          <w:sz w:val="28"/>
          <w:szCs w:val="28"/>
          <w:rtl/>
          <w:lang w:bidi="fa-IR"/>
        </w:rPr>
        <w:t xml:space="preserve">و </w:t>
      </w:r>
      <w:r w:rsidRPr="00D5778A">
        <w:rPr>
          <w:rFonts w:cs="B Nazanin" w:hint="cs"/>
          <w:color w:val="C00000"/>
          <w:sz w:val="28"/>
          <w:szCs w:val="28"/>
          <w:u w:val="single"/>
          <w:rtl/>
          <w:lang w:bidi="fa-IR"/>
        </w:rPr>
        <w:t>خودشان</w:t>
      </w:r>
      <w:r w:rsidRPr="00D5778A">
        <w:rPr>
          <w:rFonts w:cs="B Nazanin" w:hint="cs"/>
          <w:sz w:val="28"/>
          <w:szCs w:val="28"/>
          <w:rtl/>
          <w:lang w:bidi="fa-IR"/>
        </w:rPr>
        <w:t xml:space="preserve"> بخش پذیرند و اصطلاحا دو شمارنده دارند.</w:t>
      </w:r>
    </w:p>
    <w:p w:rsidR="005F727E" w:rsidRPr="005F727E" w:rsidRDefault="005F727E" w:rsidP="005F727E">
      <w:pPr>
        <w:bidi/>
        <w:rPr>
          <w:rFonts w:cs="B Titr"/>
          <w:color w:val="C00000"/>
          <w:sz w:val="28"/>
          <w:szCs w:val="28"/>
          <w:lang w:bidi="fa-IR"/>
        </w:rPr>
      </w:pPr>
    </w:p>
    <w:p w:rsidR="00D5778A" w:rsidRPr="005F727E" w:rsidRDefault="00D5778A" w:rsidP="00D5778A">
      <w:pPr>
        <w:bidi/>
        <w:rPr>
          <w:rFonts w:cs="B Nazanin" w:hint="cs"/>
          <w:b/>
          <w:bCs/>
          <w:color w:val="C00000"/>
          <w:sz w:val="28"/>
          <w:szCs w:val="28"/>
          <w:rtl/>
          <w:lang w:bidi="fa-IR"/>
        </w:rPr>
      </w:pPr>
      <w:r w:rsidRPr="005F727E">
        <w:rPr>
          <w:rFonts w:cs="B Nazanin" w:hint="cs"/>
          <w:b/>
          <w:bCs/>
          <w:color w:val="C00000"/>
          <w:sz w:val="28"/>
          <w:szCs w:val="28"/>
          <w:rtl/>
          <w:lang w:bidi="fa-IR"/>
        </w:rPr>
        <w:t>قوانین بخش پذیری</w:t>
      </w:r>
    </w:p>
    <w:p w:rsidR="00802CE4" w:rsidRDefault="00D5778A" w:rsidP="00D5778A">
      <w:pPr>
        <w:bidi/>
        <w:rPr>
          <w:rFonts w:cs="B Nazanin" w:hint="cs"/>
          <w:sz w:val="28"/>
          <w:szCs w:val="28"/>
          <w:rtl/>
          <w:lang w:bidi="fa-IR"/>
        </w:rPr>
      </w:pPr>
      <w:r w:rsidRPr="006F7E61">
        <w:rPr>
          <w:rFonts w:cs="B Nazanin" w:hint="cs"/>
          <w:b/>
          <w:bCs/>
          <w:color w:val="C00000"/>
          <w:sz w:val="28"/>
          <w:szCs w:val="28"/>
          <w:rtl/>
          <w:lang w:bidi="fa-IR"/>
        </w:rPr>
        <w:t>بخش پذیری بر 2:</w:t>
      </w:r>
      <w:r w:rsidRPr="006F7E61">
        <w:rPr>
          <w:rFonts w:cs="B Nazanin" w:hint="cs"/>
          <w:color w:val="C00000"/>
          <w:sz w:val="28"/>
          <w:szCs w:val="28"/>
          <w:rtl/>
          <w:lang w:bidi="fa-IR"/>
        </w:rPr>
        <w:t xml:space="preserve"> </w:t>
      </w:r>
      <w:r>
        <w:rPr>
          <w:rFonts w:cs="B Nazanin" w:hint="cs"/>
          <w:sz w:val="28"/>
          <w:szCs w:val="28"/>
          <w:rtl/>
          <w:lang w:bidi="fa-IR"/>
        </w:rPr>
        <w:t>اعدادی بر 2 بخش پذیرند که رقم یکان انها زوج باشد</w:t>
      </w:r>
    </w:p>
    <w:p w:rsidR="00D5778A" w:rsidRDefault="00D5778A" w:rsidP="00D5778A">
      <w:pPr>
        <w:bidi/>
        <w:rPr>
          <w:rFonts w:cs="B Nazanin"/>
          <w:sz w:val="28"/>
          <w:szCs w:val="28"/>
          <w:rtl/>
          <w:lang w:bidi="fa-IR"/>
        </w:rPr>
      </w:pPr>
      <w:r w:rsidRPr="006F7E61">
        <w:rPr>
          <w:rFonts w:cs="B Nazanin" w:hint="cs"/>
          <w:b/>
          <w:bCs/>
          <w:color w:val="C00000"/>
          <w:sz w:val="28"/>
          <w:szCs w:val="28"/>
          <w:rtl/>
          <w:lang w:bidi="fa-IR"/>
        </w:rPr>
        <w:t>بخش پذیری بر 3</w:t>
      </w:r>
      <w:r w:rsidRPr="006F7E61">
        <w:rPr>
          <w:rFonts w:cs="B Nazanin" w:hint="cs"/>
          <w:color w:val="C00000"/>
          <w:sz w:val="28"/>
          <w:szCs w:val="28"/>
          <w:rtl/>
          <w:lang w:bidi="fa-IR"/>
        </w:rPr>
        <w:t xml:space="preserve">: </w:t>
      </w:r>
      <w:r>
        <w:rPr>
          <w:rFonts w:cs="B Nazanin" w:hint="cs"/>
          <w:sz w:val="28"/>
          <w:szCs w:val="28"/>
          <w:rtl/>
          <w:lang w:bidi="fa-IR"/>
        </w:rPr>
        <w:t xml:space="preserve">اعدادی بر 3 بخش پذیرند که مجموع ارقام انها بر 3 بخش پذیر باشد </w:t>
      </w:r>
    </w:p>
    <w:p w:rsidR="006F7E61" w:rsidRDefault="000D4F4E" w:rsidP="006F7E61">
      <w:pPr>
        <w:bidi/>
        <w:rPr>
          <w:rFonts w:cs="B Nazanin"/>
          <w:sz w:val="28"/>
          <w:szCs w:val="28"/>
          <w:lang w:bidi="fa-IR"/>
        </w:rPr>
      </w:pPr>
      <w:r>
        <w:rPr>
          <w:rFonts w:cs="B Nazanin" w:hint="cs"/>
          <w:sz w:val="28"/>
          <w:szCs w:val="28"/>
          <w:rtl/>
          <w:lang w:bidi="fa-IR"/>
        </w:rPr>
        <w:t>به عنوان مثال عدد 672 بر 3 بخش پذیر است چون</w:t>
      </w:r>
      <w:r w:rsidR="006F7E61">
        <w:rPr>
          <w:rFonts w:cs="B Nazanin" w:hint="cs"/>
          <w:sz w:val="28"/>
          <w:szCs w:val="28"/>
          <w:rtl/>
          <w:lang w:bidi="fa-IR"/>
        </w:rPr>
        <w:t xml:space="preserve"> مجموع ارقام ان 15=6+7+2 است و 15 بر 3 بخش پذیر است پس این عدد نیز بر 3 بخش پذیر است</w:t>
      </w:r>
    </w:p>
    <w:p w:rsidR="000D4F4E" w:rsidRDefault="006F7E61" w:rsidP="006F7E61">
      <w:pPr>
        <w:bidi/>
        <w:rPr>
          <w:rFonts w:cs="B Nazanin" w:hint="cs"/>
          <w:color w:val="000000" w:themeColor="text1"/>
          <w:sz w:val="28"/>
          <w:szCs w:val="28"/>
          <w:rtl/>
          <w:lang w:bidi="fa-IR"/>
        </w:rPr>
      </w:pPr>
      <w:r w:rsidRPr="006F7E61">
        <w:rPr>
          <w:rFonts w:cs="B Nazanin" w:hint="cs"/>
          <w:b/>
          <w:bCs/>
          <w:color w:val="C00000"/>
          <w:sz w:val="28"/>
          <w:szCs w:val="28"/>
          <w:rtl/>
          <w:lang w:bidi="fa-IR"/>
        </w:rPr>
        <w:t xml:space="preserve">بخش پذیری بر 5: </w:t>
      </w:r>
      <w:r w:rsidRPr="006F7E61">
        <w:rPr>
          <w:rFonts w:cs="B Nazanin" w:hint="cs"/>
          <w:color w:val="000000" w:themeColor="text1"/>
          <w:sz w:val="28"/>
          <w:szCs w:val="28"/>
          <w:rtl/>
          <w:lang w:bidi="fa-IR"/>
        </w:rPr>
        <w:t>اعدادی بر 5</w:t>
      </w:r>
      <w:r>
        <w:rPr>
          <w:rFonts w:cs="B Nazanin" w:hint="cs"/>
          <w:b/>
          <w:bCs/>
          <w:color w:val="000000" w:themeColor="text1"/>
          <w:sz w:val="28"/>
          <w:szCs w:val="28"/>
          <w:rtl/>
          <w:lang w:bidi="fa-IR"/>
        </w:rPr>
        <w:t xml:space="preserve"> </w:t>
      </w:r>
      <w:r w:rsidRPr="006F7E61">
        <w:rPr>
          <w:rFonts w:cs="B Nazanin" w:hint="cs"/>
          <w:color w:val="000000" w:themeColor="text1"/>
          <w:sz w:val="28"/>
          <w:szCs w:val="28"/>
          <w:rtl/>
          <w:lang w:bidi="fa-IR"/>
        </w:rPr>
        <w:t>بخش پذیرند که</w:t>
      </w:r>
      <w:r>
        <w:rPr>
          <w:rFonts w:cs="B Nazanin" w:hint="cs"/>
          <w:b/>
          <w:bCs/>
          <w:color w:val="000000" w:themeColor="text1"/>
          <w:sz w:val="28"/>
          <w:szCs w:val="28"/>
          <w:rtl/>
          <w:lang w:bidi="fa-IR"/>
        </w:rPr>
        <w:t xml:space="preserve"> </w:t>
      </w:r>
      <w:r>
        <w:rPr>
          <w:rFonts w:cs="B Nazanin" w:hint="cs"/>
          <w:color w:val="000000" w:themeColor="text1"/>
          <w:sz w:val="28"/>
          <w:szCs w:val="28"/>
          <w:rtl/>
          <w:lang w:bidi="fa-IR"/>
        </w:rPr>
        <w:t>رقم یکان انها صفر یا 5 باشد</w:t>
      </w:r>
    </w:p>
    <w:p w:rsidR="006F7E61" w:rsidRDefault="006F7E61" w:rsidP="006F7E61">
      <w:pPr>
        <w:bidi/>
        <w:rPr>
          <w:rFonts w:cs="B Nazanin" w:hint="cs"/>
          <w:color w:val="000000" w:themeColor="text1"/>
          <w:sz w:val="28"/>
          <w:szCs w:val="28"/>
          <w:rtl/>
          <w:lang w:bidi="fa-IR"/>
        </w:rPr>
      </w:pPr>
      <w:r>
        <w:rPr>
          <w:rFonts w:cs="B Nazanin" w:hint="cs"/>
          <w:b/>
          <w:bCs/>
          <w:color w:val="C00000"/>
          <w:sz w:val="28"/>
          <w:szCs w:val="28"/>
          <w:rtl/>
          <w:lang w:bidi="fa-IR"/>
        </w:rPr>
        <w:t xml:space="preserve">بخش پذیری بر 6: </w:t>
      </w:r>
      <w:r>
        <w:rPr>
          <w:rFonts w:cs="B Nazanin" w:hint="cs"/>
          <w:color w:val="000000" w:themeColor="text1"/>
          <w:sz w:val="28"/>
          <w:szCs w:val="28"/>
          <w:rtl/>
          <w:lang w:bidi="fa-IR"/>
        </w:rPr>
        <w:t xml:space="preserve">اعدادی بر 6 بخش پذیرند که هم بر 2 و هم بر 3 بخش پذیر باشند </w:t>
      </w:r>
    </w:p>
    <w:p w:rsidR="006F7E61" w:rsidRDefault="006F7E61" w:rsidP="006F7E61">
      <w:pPr>
        <w:bidi/>
        <w:rPr>
          <w:rFonts w:cs="B Nazanin"/>
          <w:sz w:val="28"/>
          <w:szCs w:val="28"/>
          <w:rtl/>
          <w:lang w:bidi="fa-IR"/>
        </w:rPr>
      </w:pPr>
      <w:r>
        <w:rPr>
          <w:rFonts w:cs="B Nazanin" w:hint="cs"/>
          <w:b/>
          <w:bCs/>
          <w:color w:val="C00000"/>
          <w:sz w:val="28"/>
          <w:szCs w:val="28"/>
          <w:rtl/>
          <w:lang w:bidi="fa-IR"/>
        </w:rPr>
        <w:t xml:space="preserve">بخش پذیری بر </w:t>
      </w:r>
      <w:r>
        <w:rPr>
          <w:rFonts w:cs="B Nazanin" w:hint="cs"/>
          <w:b/>
          <w:bCs/>
          <w:color w:val="C00000"/>
          <w:sz w:val="28"/>
          <w:szCs w:val="28"/>
          <w:rtl/>
          <w:lang w:bidi="fa-IR"/>
        </w:rPr>
        <w:t>9</w:t>
      </w:r>
      <w:r>
        <w:rPr>
          <w:rFonts w:cs="B Nazanin" w:hint="cs"/>
          <w:b/>
          <w:bCs/>
          <w:color w:val="C00000"/>
          <w:sz w:val="28"/>
          <w:szCs w:val="28"/>
          <w:rtl/>
          <w:lang w:bidi="fa-IR"/>
        </w:rPr>
        <w:t>:</w:t>
      </w:r>
      <w:r>
        <w:rPr>
          <w:rFonts w:cs="B Nazanin" w:hint="cs"/>
          <w:b/>
          <w:bCs/>
          <w:color w:val="C00000"/>
          <w:sz w:val="28"/>
          <w:szCs w:val="28"/>
          <w:rtl/>
          <w:lang w:bidi="fa-IR"/>
        </w:rPr>
        <w:t xml:space="preserve"> </w:t>
      </w:r>
      <w:r>
        <w:rPr>
          <w:rFonts w:cs="B Nazanin" w:hint="cs"/>
          <w:sz w:val="28"/>
          <w:szCs w:val="28"/>
          <w:rtl/>
          <w:lang w:bidi="fa-IR"/>
        </w:rPr>
        <w:t>اعدادی بر 9 بخش پذیرند</w:t>
      </w:r>
      <w:r>
        <w:rPr>
          <w:rFonts w:cs="B Nazanin" w:hint="cs"/>
          <w:sz w:val="28"/>
          <w:szCs w:val="28"/>
          <w:rtl/>
          <w:lang w:bidi="fa-IR"/>
        </w:rPr>
        <w:t xml:space="preserve">که مجموع ارقام انها بر </w:t>
      </w:r>
      <w:r>
        <w:rPr>
          <w:rFonts w:cs="B Nazanin" w:hint="cs"/>
          <w:sz w:val="28"/>
          <w:szCs w:val="28"/>
          <w:rtl/>
          <w:lang w:bidi="fa-IR"/>
        </w:rPr>
        <w:t>9</w:t>
      </w:r>
      <w:r>
        <w:rPr>
          <w:rFonts w:cs="B Nazanin" w:hint="cs"/>
          <w:sz w:val="28"/>
          <w:szCs w:val="28"/>
          <w:rtl/>
          <w:lang w:bidi="fa-IR"/>
        </w:rPr>
        <w:t xml:space="preserve"> بخش پذیر باشد</w:t>
      </w:r>
    </w:p>
    <w:p w:rsidR="00161E3A" w:rsidRPr="006F7E61" w:rsidRDefault="006F7E61" w:rsidP="00161E3A">
      <w:pPr>
        <w:bidi/>
        <w:rPr>
          <w:rFonts w:cs="B Nazanin"/>
          <w:color w:val="000000" w:themeColor="text1"/>
          <w:sz w:val="28"/>
          <w:szCs w:val="28"/>
          <w:rtl/>
          <w:lang w:bidi="fa-IR"/>
        </w:rPr>
      </w:pPr>
      <w:r>
        <w:rPr>
          <w:rFonts w:cs="B Nazanin" w:hint="cs"/>
          <w:sz w:val="28"/>
          <w:szCs w:val="28"/>
          <w:rtl/>
          <w:lang w:bidi="fa-IR"/>
        </w:rPr>
        <w:t xml:space="preserve"> </w:t>
      </w:r>
      <w:r>
        <w:rPr>
          <w:rFonts w:cs="B Nazanin" w:hint="cs"/>
          <w:b/>
          <w:bCs/>
          <w:color w:val="C00000"/>
          <w:sz w:val="28"/>
          <w:szCs w:val="28"/>
          <w:rtl/>
          <w:lang w:bidi="fa-IR"/>
        </w:rPr>
        <w:t>بخش پذیری بر</w:t>
      </w:r>
      <w:r>
        <w:rPr>
          <w:rFonts w:cs="B Nazanin" w:hint="cs"/>
          <w:b/>
          <w:bCs/>
          <w:color w:val="C00000"/>
          <w:sz w:val="28"/>
          <w:szCs w:val="28"/>
          <w:rtl/>
          <w:lang w:bidi="fa-IR"/>
        </w:rPr>
        <w:t xml:space="preserve"> 10: </w:t>
      </w:r>
      <w:r w:rsidRPr="006F7E61">
        <w:rPr>
          <w:rFonts w:cs="B Nazanin" w:hint="cs"/>
          <w:color w:val="000000" w:themeColor="text1"/>
          <w:sz w:val="28"/>
          <w:szCs w:val="28"/>
          <w:rtl/>
          <w:lang w:bidi="fa-IR"/>
        </w:rPr>
        <w:t>اعدادی بر 10</w:t>
      </w:r>
      <w:r w:rsidR="00161E3A">
        <w:rPr>
          <w:rFonts w:cs="B Nazanin" w:hint="cs"/>
          <w:color w:val="000000" w:themeColor="text1"/>
          <w:sz w:val="28"/>
          <w:szCs w:val="28"/>
          <w:rtl/>
          <w:lang w:bidi="fa-IR"/>
        </w:rPr>
        <w:t>بخش پذیرند که رقم یکان انها صفر باشد</w:t>
      </w:r>
    </w:p>
    <w:p w:rsidR="006F7E61" w:rsidRPr="006F7E61" w:rsidRDefault="006F7E61" w:rsidP="006F7E61">
      <w:pPr>
        <w:bidi/>
        <w:rPr>
          <w:rFonts w:cs="B Nazanin"/>
          <w:color w:val="C00000"/>
          <w:sz w:val="28"/>
          <w:szCs w:val="28"/>
          <w:rtl/>
          <w:lang w:bidi="fa-IR"/>
        </w:rPr>
      </w:pPr>
    </w:p>
    <w:p w:rsidR="005F727E" w:rsidRDefault="005F727E" w:rsidP="006F7E61">
      <w:pPr>
        <w:bidi/>
        <w:rPr>
          <w:rFonts w:cs="B Titr"/>
          <w:color w:val="C00000"/>
          <w:sz w:val="28"/>
          <w:szCs w:val="28"/>
          <w:lang w:bidi="fa-IR"/>
        </w:rPr>
      </w:pPr>
    </w:p>
    <w:p w:rsidR="005F727E" w:rsidRDefault="005F727E" w:rsidP="005F727E">
      <w:pPr>
        <w:bidi/>
        <w:rPr>
          <w:rFonts w:cs="B Titr"/>
          <w:color w:val="C00000"/>
          <w:sz w:val="28"/>
          <w:szCs w:val="28"/>
          <w:lang w:bidi="fa-IR"/>
        </w:rPr>
      </w:pPr>
    </w:p>
    <w:p w:rsidR="006F7E61" w:rsidRPr="005F727E" w:rsidRDefault="005F727E" w:rsidP="005F727E">
      <w:pPr>
        <w:bidi/>
        <w:rPr>
          <w:rFonts w:cs="B Titr" w:hint="cs"/>
          <w:color w:val="C00000"/>
          <w:sz w:val="28"/>
          <w:szCs w:val="28"/>
          <w:rtl/>
          <w:lang w:bidi="fa-IR"/>
        </w:rPr>
      </w:pPr>
      <w:r w:rsidRPr="005F727E">
        <w:rPr>
          <w:rFonts w:cs="B Titr" w:hint="cs"/>
          <w:color w:val="C00000"/>
          <w:sz w:val="28"/>
          <w:szCs w:val="28"/>
          <w:rtl/>
          <w:lang w:bidi="fa-IR"/>
        </w:rPr>
        <w:lastRenderedPageBreak/>
        <w:t xml:space="preserve">بزرگ ترین شمارنده مشترک </w:t>
      </w:r>
      <w:r w:rsidR="00424C96">
        <w:rPr>
          <w:rFonts w:cs="B Titr" w:hint="cs"/>
          <w:color w:val="C00000"/>
          <w:sz w:val="28"/>
          <w:szCs w:val="28"/>
          <w:rtl/>
          <w:lang w:bidi="fa-IR"/>
        </w:rPr>
        <w:t>(ب.م.م)</w:t>
      </w:r>
    </w:p>
    <w:p w:rsidR="00802CE4" w:rsidRPr="00D5778A" w:rsidRDefault="00802CE4" w:rsidP="00FF231B">
      <w:pPr>
        <w:bidi/>
        <w:rPr>
          <w:rFonts w:cs="B Nazanin"/>
          <w:color w:val="C00000"/>
          <w:sz w:val="28"/>
          <w:szCs w:val="28"/>
          <w:rtl/>
          <w:lang w:bidi="fa-IR"/>
        </w:rPr>
      </w:pPr>
      <w:r w:rsidRPr="00D5778A">
        <w:rPr>
          <w:rFonts w:cs="B Nazanin" w:hint="cs"/>
          <w:sz w:val="28"/>
          <w:szCs w:val="28"/>
          <w:rtl/>
          <w:lang w:bidi="fa-IR"/>
        </w:rPr>
        <w:t>مطلب بعدی پیدا کردن بزرگترین شمارنده مشترک دو عدد یا به اختصار همون ب.م.م هست</w:t>
      </w:r>
    </w:p>
    <w:p w:rsidR="00802CE4" w:rsidRPr="00D5778A" w:rsidRDefault="00802CE4" w:rsidP="00FF231B">
      <w:pPr>
        <w:bidi/>
        <w:rPr>
          <w:rFonts w:cs="B Nazanin"/>
          <w:sz w:val="28"/>
          <w:szCs w:val="28"/>
          <w:rtl/>
          <w:lang w:bidi="fa-IR"/>
        </w:rPr>
      </w:pPr>
      <w:r w:rsidRPr="00D5778A">
        <w:rPr>
          <w:rFonts w:cs="B Nazanin" w:hint="cs"/>
          <w:sz w:val="28"/>
          <w:szCs w:val="28"/>
          <w:rtl/>
          <w:lang w:bidi="fa-IR"/>
        </w:rPr>
        <w:t>به عنوان مثال:دو عدد 12و18 را در نظر بگیرید،شمارنده های این عدد را مینویسیم</w:t>
      </w:r>
    </w:p>
    <w:p w:rsidR="00802CE4" w:rsidRPr="00D5778A" w:rsidRDefault="00802CE4" w:rsidP="00FF231B">
      <w:pPr>
        <w:bidi/>
        <w:jc w:val="right"/>
        <w:rPr>
          <w:rFonts w:cs="B Nazanin"/>
          <w:sz w:val="28"/>
          <w:szCs w:val="28"/>
          <w:rtl/>
          <w:lang w:bidi="fa-IR"/>
        </w:rPr>
      </w:pPr>
      <w:r w:rsidRPr="00D5778A">
        <w:rPr>
          <w:rFonts w:cs="B Nazanin" w:hint="cs"/>
          <w:sz w:val="28"/>
          <w:szCs w:val="28"/>
          <w:rtl/>
          <w:lang w:bidi="fa-IR"/>
        </w:rPr>
        <w:t>1،2،3،4،6،12=شمارنده های 12</w:t>
      </w:r>
    </w:p>
    <w:p w:rsidR="00802CE4" w:rsidRPr="00D5778A" w:rsidRDefault="00802CE4" w:rsidP="00FF231B">
      <w:pPr>
        <w:bidi/>
        <w:jc w:val="right"/>
        <w:rPr>
          <w:rFonts w:cs="B Nazanin"/>
          <w:sz w:val="28"/>
          <w:szCs w:val="28"/>
          <w:rtl/>
          <w:lang w:bidi="fa-IR"/>
        </w:rPr>
      </w:pPr>
      <w:r w:rsidRPr="00D5778A">
        <w:rPr>
          <w:rFonts w:cs="B Nazanin" w:hint="cs"/>
          <w:sz w:val="28"/>
          <w:szCs w:val="28"/>
          <w:rtl/>
          <w:lang w:bidi="fa-IR"/>
        </w:rPr>
        <w:t xml:space="preserve">1،2،3،6،9،18=شمارنده های 18 </w:t>
      </w:r>
    </w:p>
    <w:p w:rsidR="00802CE4" w:rsidRPr="00D5778A" w:rsidRDefault="00802CE4" w:rsidP="00FF231B">
      <w:pPr>
        <w:bidi/>
        <w:rPr>
          <w:rFonts w:cs="B Nazanin"/>
          <w:sz w:val="28"/>
          <w:szCs w:val="28"/>
          <w:rtl/>
          <w:lang w:bidi="fa-IR"/>
        </w:rPr>
      </w:pPr>
      <w:r w:rsidRPr="00D5778A">
        <w:rPr>
          <w:rFonts w:cs="B Nazanin" w:hint="cs"/>
          <w:sz w:val="28"/>
          <w:szCs w:val="28"/>
          <w:rtl/>
          <w:lang w:bidi="fa-IR"/>
        </w:rPr>
        <w:t>همینطور که می بینید بین شمارنده های این اعداد،عددهای مشترکی وجود دارد مثلا 1و2و3و6 که عدد 6 از همه بزرگتره پس به عدد 6 بزرگترین مقسوم علیه مشترک 12و18 گفته میشود.</w:t>
      </w:r>
    </w:p>
    <w:p w:rsidR="00802CE4" w:rsidRPr="00D5778A" w:rsidRDefault="00802CE4" w:rsidP="00FF231B">
      <w:pPr>
        <w:bidi/>
        <w:rPr>
          <w:rFonts w:cs="B Nazanin"/>
          <w:sz w:val="28"/>
          <w:szCs w:val="28"/>
          <w:rtl/>
          <w:lang w:bidi="fa-IR"/>
        </w:rPr>
      </w:pPr>
      <w:r w:rsidRPr="00D5778A">
        <w:rPr>
          <w:rFonts w:cs="B Nazanin" w:hint="cs"/>
          <w:sz w:val="28"/>
          <w:szCs w:val="28"/>
          <w:rtl/>
          <w:lang w:bidi="fa-IR"/>
        </w:rPr>
        <w:t>حالا فرض کنید میخواییم بزرگترین مقسوم علیه مشترک 60و 90 را بنویسیم؟ کاملا واضحه که راه حل بالا، برای اعداد بزرگی مانند این سوال شدنی نیست چون هم طولانی و وقت گیر است و هم احتمال خطا خیلی زیاد است.در این مواقع از روش تجزیه اعداد(نمودار درختی) استفاده میکنیم.</w:t>
      </w:r>
    </w:p>
    <w:p w:rsidR="00802CE4" w:rsidRPr="00D5778A" w:rsidRDefault="00802CE4" w:rsidP="00802CE4">
      <w:pPr>
        <w:jc w:val="right"/>
        <w:rPr>
          <w:rFonts w:cs="B Nazanin"/>
          <w:sz w:val="28"/>
          <w:szCs w:val="28"/>
          <w:rtl/>
          <w:lang w:bidi="fa-IR"/>
        </w:rPr>
      </w:pPr>
    </w:p>
    <w:p w:rsidR="00B127B3" w:rsidRPr="00D5778A" w:rsidRDefault="00B127B3" w:rsidP="00802CE4">
      <w:pPr>
        <w:jc w:val="right"/>
        <w:rPr>
          <w:rFonts w:cs="B Nazanin"/>
          <w:sz w:val="28"/>
          <w:szCs w:val="28"/>
          <w:rtl/>
          <w:lang w:bidi="fa-IR"/>
        </w:rPr>
      </w:pPr>
    </w:p>
    <w:p w:rsidR="00802CE4" w:rsidRPr="00424C96" w:rsidRDefault="00802CE4" w:rsidP="00FF231B">
      <w:pPr>
        <w:bidi/>
        <w:rPr>
          <w:rFonts w:cs="B Nazanin"/>
          <w:b/>
          <w:bCs/>
          <w:color w:val="C00000"/>
          <w:sz w:val="28"/>
          <w:szCs w:val="28"/>
          <w:rtl/>
          <w:lang w:bidi="fa-IR"/>
        </w:rPr>
      </w:pPr>
      <w:r w:rsidRPr="00424C96">
        <w:rPr>
          <w:rFonts w:cs="B Nazanin" w:hint="cs"/>
          <w:b/>
          <w:bCs/>
          <w:color w:val="C00000"/>
          <w:sz w:val="28"/>
          <w:szCs w:val="28"/>
          <w:rtl/>
          <w:lang w:bidi="fa-IR"/>
        </w:rPr>
        <w:t>نمودار درختی</w:t>
      </w:r>
    </w:p>
    <w:p w:rsidR="00802CE4" w:rsidRPr="00D5778A" w:rsidRDefault="00802CE4" w:rsidP="00FF231B">
      <w:pPr>
        <w:bidi/>
        <w:rPr>
          <w:rFonts w:cs="B Nazanin"/>
          <w:sz w:val="28"/>
          <w:szCs w:val="28"/>
          <w:rtl/>
          <w:lang w:bidi="fa-IR"/>
        </w:rPr>
      </w:pPr>
      <w:r w:rsidRPr="00D5778A">
        <w:rPr>
          <w:rFonts w:cs="B Nazanin" w:hint="cs"/>
          <w:sz w:val="28"/>
          <w:szCs w:val="28"/>
          <w:rtl/>
          <w:lang w:bidi="fa-IR"/>
        </w:rPr>
        <w:t>به عنوان مثال برای تجزیه عدد 60 به شمارنده های اول آن،به کمک نمودار درختی ابتدا دو عدد پیدا میکنیم که حاصل ضربشون 60شود.مثلا 30</w:t>
      </w:r>
      <w:r w:rsidRPr="00D5778A">
        <w:rPr>
          <w:rFonts w:ascii="Calibri" w:hAnsi="Calibri" w:cs="B Nazanin"/>
          <w:sz w:val="28"/>
          <w:szCs w:val="28"/>
          <w:rtl/>
          <w:lang w:bidi="fa-IR"/>
        </w:rPr>
        <w:t>×</w:t>
      </w:r>
      <w:r w:rsidRPr="00D5778A">
        <w:rPr>
          <w:rFonts w:cs="B Nazanin" w:hint="cs"/>
          <w:sz w:val="28"/>
          <w:szCs w:val="28"/>
          <w:rtl/>
          <w:lang w:bidi="fa-IR"/>
        </w:rPr>
        <w:t xml:space="preserve">2  </w:t>
      </w:r>
    </w:p>
    <w:p w:rsidR="00802CE4" w:rsidRPr="00D5778A" w:rsidRDefault="00802CE4" w:rsidP="00FF231B">
      <w:pPr>
        <w:bidi/>
        <w:rPr>
          <w:rFonts w:cs="B Nazanin"/>
          <w:sz w:val="28"/>
          <w:szCs w:val="28"/>
          <w:rtl/>
          <w:lang w:bidi="fa-IR"/>
        </w:rPr>
      </w:pPr>
      <w:r w:rsidRPr="00D5778A">
        <w:rPr>
          <w:rFonts w:cs="B Nazanin" w:hint="cs"/>
          <w:sz w:val="28"/>
          <w:szCs w:val="28"/>
          <w:rtl/>
          <w:lang w:bidi="fa-IR"/>
        </w:rPr>
        <w:t>یا 15</w:t>
      </w:r>
      <w:r w:rsidRPr="00D5778A">
        <w:rPr>
          <w:rFonts w:ascii="Calibri" w:hAnsi="Calibri" w:cs="B Nazanin"/>
          <w:sz w:val="28"/>
          <w:szCs w:val="28"/>
          <w:rtl/>
          <w:lang w:bidi="fa-IR"/>
        </w:rPr>
        <w:t>×</w:t>
      </w:r>
      <w:r w:rsidRPr="00D5778A">
        <w:rPr>
          <w:rFonts w:cs="B Nazanin" w:hint="cs"/>
          <w:sz w:val="28"/>
          <w:szCs w:val="28"/>
          <w:rtl/>
          <w:lang w:bidi="fa-IR"/>
        </w:rPr>
        <w:t>4یا ....مهم نیست که کدام یک را انتخاب کنید چون در نهایت جوابها یکی میشود.</w:t>
      </w:r>
    </w:p>
    <w:p w:rsidR="00802CE4" w:rsidRPr="00D5778A" w:rsidRDefault="00802CE4" w:rsidP="00FF231B">
      <w:pPr>
        <w:bidi/>
        <w:rPr>
          <w:rFonts w:cs="B Nazanin"/>
          <w:sz w:val="28"/>
          <w:szCs w:val="28"/>
          <w:rtl/>
          <w:lang w:bidi="fa-IR"/>
        </w:rPr>
      </w:pPr>
      <w:r w:rsidRPr="00D5778A">
        <w:rPr>
          <w:rFonts w:cs="B Nazanin" w:hint="cs"/>
          <w:sz w:val="28"/>
          <w:szCs w:val="28"/>
          <w:rtl/>
          <w:lang w:bidi="fa-IR"/>
        </w:rPr>
        <w:t>مثلا من میخواهم از ضرب 30</w:t>
      </w:r>
      <w:r w:rsidRPr="00D5778A">
        <w:rPr>
          <w:rFonts w:ascii="Calibri" w:hAnsi="Calibri" w:cs="B Nazanin"/>
          <w:sz w:val="28"/>
          <w:szCs w:val="28"/>
          <w:rtl/>
          <w:lang w:bidi="fa-IR"/>
        </w:rPr>
        <w:t>×</w:t>
      </w:r>
      <w:r w:rsidRPr="00D5778A">
        <w:rPr>
          <w:rFonts w:cs="B Nazanin" w:hint="cs"/>
          <w:sz w:val="28"/>
          <w:szCs w:val="28"/>
          <w:rtl/>
          <w:lang w:bidi="fa-IR"/>
        </w:rPr>
        <w:t>2 استفاده کنم پس عدد 60 را نوشته دو خط مانند یک درخت که شاخه شاخه میشود مانند زیر بهش وصل میکنیم و بعد این دو عدد را پایین شاخه ها مینویسیم.</w:t>
      </w:r>
    </w:p>
    <w:p w:rsidR="00802CE4" w:rsidRPr="00D5778A" w:rsidRDefault="00802CE4" w:rsidP="00802CE4">
      <w:pPr>
        <w:jc w:val="right"/>
        <w:rPr>
          <w:rFonts w:cs="B Nazanin"/>
          <w:sz w:val="28"/>
          <w:szCs w:val="28"/>
          <w:rtl/>
          <w:lang w:bidi="fa-IR"/>
        </w:rPr>
      </w:pPr>
    </w:p>
    <w:p w:rsidR="00802CE4" w:rsidRPr="00D5778A" w:rsidRDefault="00802CE4" w:rsidP="00FF231B">
      <w:pPr>
        <w:bidi/>
        <w:jc w:val="right"/>
        <w:rPr>
          <w:rFonts w:cs="B Nazanin"/>
          <w:sz w:val="28"/>
          <w:szCs w:val="28"/>
          <w:rtl/>
          <w:lang w:bidi="fa-IR"/>
        </w:rPr>
      </w:pPr>
      <w:r w:rsidRPr="00D5778A">
        <w:rPr>
          <w:rFonts w:cs="B Nazanin"/>
          <w:noProof/>
          <w:sz w:val="28"/>
          <w:szCs w:val="28"/>
        </w:rPr>
        <w:drawing>
          <wp:inline distT="0" distB="0" distL="0" distR="0" wp14:anchorId="46155D79" wp14:editId="3CAFD668">
            <wp:extent cx="2044065"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077429" cy="1239100"/>
                    </a:xfrm>
                    <a:prstGeom prst="rect">
                      <a:avLst/>
                    </a:prstGeom>
                  </pic:spPr>
                </pic:pic>
              </a:graphicData>
            </a:graphic>
          </wp:inline>
        </w:drawing>
      </w:r>
    </w:p>
    <w:p w:rsidR="00802CE4" w:rsidRPr="00D5778A" w:rsidRDefault="00802CE4" w:rsidP="00FF231B">
      <w:pPr>
        <w:bidi/>
        <w:rPr>
          <w:rFonts w:cs="B Nazanin"/>
          <w:sz w:val="28"/>
          <w:szCs w:val="28"/>
          <w:rtl/>
          <w:lang w:bidi="fa-IR"/>
        </w:rPr>
      </w:pPr>
      <w:r w:rsidRPr="00D5778A">
        <w:rPr>
          <w:rFonts w:cs="B Nazanin" w:hint="cs"/>
          <w:sz w:val="28"/>
          <w:szCs w:val="28"/>
          <w:rtl/>
          <w:lang w:bidi="fa-IR"/>
        </w:rPr>
        <w:lastRenderedPageBreak/>
        <w:t>حالا همین کار را باید برای اعداد 2و30 انجام دهیم.البته هر زمان به عددی اول برسیم آن شاخه دیگه ادامه پیدا نمیکند،پس چون 2عددی اول است کار شاخه سمت چپ تمام است و میرویم سراغ عدد 30</w:t>
      </w:r>
    </w:p>
    <w:p w:rsidR="00802CE4" w:rsidRPr="00D5778A" w:rsidRDefault="00802CE4" w:rsidP="00FF231B">
      <w:pPr>
        <w:bidi/>
        <w:rPr>
          <w:rFonts w:cs="B Nazanin"/>
          <w:sz w:val="28"/>
          <w:szCs w:val="28"/>
          <w:rtl/>
          <w:lang w:bidi="fa-IR"/>
        </w:rPr>
      </w:pPr>
      <w:r w:rsidRPr="00D5778A">
        <w:rPr>
          <w:rFonts w:cs="B Nazanin" w:hint="cs"/>
          <w:sz w:val="28"/>
          <w:szCs w:val="28"/>
          <w:rtl/>
          <w:lang w:bidi="fa-IR"/>
        </w:rPr>
        <w:t>مجددا دو شاخه از عدد 30 رسم کرده و اعدادی پیدا میکنیم که ضربشون 30بشه مثلا 10</w:t>
      </w:r>
      <w:r w:rsidRPr="00D5778A">
        <w:rPr>
          <w:rFonts w:ascii="Calibri" w:hAnsi="Calibri" w:cs="B Nazanin"/>
          <w:sz w:val="28"/>
          <w:szCs w:val="28"/>
          <w:rtl/>
          <w:lang w:bidi="fa-IR"/>
        </w:rPr>
        <w:t>×</w:t>
      </w:r>
      <w:r w:rsidRPr="00D5778A">
        <w:rPr>
          <w:rFonts w:cs="B Nazanin" w:hint="cs"/>
          <w:sz w:val="28"/>
          <w:szCs w:val="28"/>
          <w:rtl/>
          <w:lang w:bidi="fa-IR"/>
        </w:rPr>
        <w:t>3 پس نمودار ما به شکل زیر میشود</w:t>
      </w:r>
    </w:p>
    <w:p w:rsidR="00802CE4" w:rsidRPr="00D5778A" w:rsidRDefault="00802CE4" w:rsidP="00C04CAF">
      <w:pPr>
        <w:bidi/>
        <w:jc w:val="right"/>
        <w:rPr>
          <w:rFonts w:cs="B Nazanin"/>
          <w:sz w:val="28"/>
          <w:szCs w:val="28"/>
          <w:rtl/>
          <w:lang w:bidi="fa-IR"/>
        </w:rPr>
      </w:pPr>
      <w:r w:rsidRPr="00D5778A">
        <w:rPr>
          <w:rFonts w:cs="B Nazanin"/>
          <w:noProof/>
          <w:sz w:val="28"/>
          <w:szCs w:val="28"/>
        </w:rPr>
        <w:drawing>
          <wp:inline distT="0" distB="0" distL="0" distR="0" wp14:anchorId="422080CA" wp14:editId="73F99C12">
            <wp:extent cx="1743075" cy="1533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743075" cy="1533525"/>
                    </a:xfrm>
                    <a:prstGeom prst="rect">
                      <a:avLst/>
                    </a:prstGeom>
                  </pic:spPr>
                </pic:pic>
              </a:graphicData>
            </a:graphic>
          </wp:inline>
        </w:drawing>
      </w:r>
    </w:p>
    <w:p w:rsidR="00802CE4" w:rsidRPr="00D5778A" w:rsidRDefault="00802CE4" w:rsidP="00FF231B">
      <w:pPr>
        <w:bidi/>
        <w:rPr>
          <w:rFonts w:cs="B Nazanin"/>
          <w:sz w:val="28"/>
          <w:szCs w:val="28"/>
          <w:rtl/>
          <w:lang w:bidi="fa-IR"/>
        </w:rPr>
      </w:pPr>
      <w:r w:rsidRPr="00D5778A">
        <w:rPr>
          <w:rFonts w:cs="B Nazanin" w:hint="cs"/>
          <w:sz w:val="28"/>
          <w:szCs w:val="28"/>
          <w:rtl/>
          <w:lang w:bidi="fa-IR"/>
        </w:rPr>
        <w:t xml:space="preserve">چون 3 هم عددی اول است پس آن شاخه هم کارش تمومه و میریم سراغ عدد </w:t>
      </w:r>
      <w:r w:rsidR="00FF231B">
        <w:rPr>
          <w:rFonts w:cs="B Nazanin" w:hint="cs"/>
          <w:sz w:val="28"/>
          <w:szCs w:val="28"/>
          <w:rtl/>
          <w:lang w:bidi="fa-IR"/>
        </w:rPr>
        <w:t>10</w:t>
      </w:r>
    </w:p>
    <w:p w:rsidR="00802CE4" w:rsidRPr="00D5778A" w:rsidRDefault="00802CE4" w:rsidP="00FF231B">
      <w:pPr>
        <w:bidi/>
        <w:rPr>
          <w:rFonts w:cs="B Nazanin"/>
          <w:sz w:val="28"/>
          <w:szCs w:val="28"/>
          <w:rtl/>
          <w:lang w:bidi="fa-IR"/>
        </w:rPr>
      </w:pPr>
      <w:r w:rsidRPr="00D5778A">
        <w:rPr>
          <w:rFonts w:cs="B Nazanin" w:hint="cs"/>
          <w:sz w:val="28"/>
          <w:szCs w:val="28"/>
          <w:rtl/>
          <w:lang w:bidi="fa-IR"/>
        </w:rPr>
        <w:t>اگر به همین صورت ادامه دهیم نهایتا نمودار ما به شکل زیر خواهد شد</w:t>
      </w:r>
    </w:p>
    <w:p w:rsidR="008B538C" w:rsidRPr="00D5778A" w:rsidRDefault="008B538C" w:rsidP="00C04CAF">
      <w:pPr>
        <w:bidi/>
        <w:jc w:val="right"/>
        <w:rPr>
          <w:rFonts w:cs="B Nazanin"/>
          <w:sz w:val="28"/>
          <w:szCs w:val="28"/>
          <w:rtl/>
          <w:lang w:bidi="fa-IR"/>
        </w:rPr>
      </w:pPr>
      <w:r w:rsidRPr="00D5778A">
        <w:rPr>
          <w:rFonts w:cs="B Nazanin"/>
          <w:noProof/>
          <w:sz w:val="28"/>
          <w:szCs w:val="28"/>
        </w:rPr>
        <w:drawing>
          <wp:inline distT="0" distB="0" distL="0" distR="0" wp14:anchorId="3D98FFFE" wp14:editId="31A18FA9">
            <wp:extent cx="1800225" cy="18954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800225" cy="1895475"/>
                    </a:xfrm>
                    <a:prstGeom prst="rect">
                      <a:avLst/>
                    </a:prstGeom>
                  </pic:spPr>
                </pic:pic>
              </a:graphicData>
            </a:graphic>
          </wp:inline>
        </w:drawing>
      </w:r>
    </w:p>
    <w:p w:rsidR="00802CE4" w:rsidRPr="00D5778A" w:rsidRDefault="00802CE4" w:rsidP="00C04CAF">
      <w:pPr>
        <w:bidi/>
        <w:rPr>
          <w:rFonts w:cs="B Nazanin"/>
          <w:sz w:val="28"/>
          <w:szCs w:val="28"/>
          <w:rtl/>
          <w:lang w:bidi="fa-IR"/>
        </w:rPr>
      </w:pPr>
      <w:r w:rsidRPr="00D5778A">
        <w:rPr>
          <w:rFonts w:cs="B Nazanin" w:hint="cs"/>
          <w:sz w:val="28"/>
          <w:szCs w:val="28"/>
          <w:rtl/>
          <w:lang w:bidi="fa-IR"/>
        </w:rPr>
        <w:t xml:space="preserve">که در آن </w:t>
      </w:r>
      <w:r w:rsidRPr="00D5778A">
        <w:rPr>
          <w:rFonts w:cs="B Nazanin" w:hint="cs"/>
          <w:sz w:val="28"/>
          <w:szCs w:val="28"/>
          <w:u w:val="single"/>
          <w:rtl/>
          <w:lang w:bidi="fa-IR"/>
        </w:rPr>
        <w:t xml:space="preserve">اعداد اولی </w:t>
      </w:r>
      <w:r w:rsidRPr="00D5778A">
        <w:rPr>
          <w:rFonts w:cs="B Nazanin" w:hint="cs"/>
          <w:sz w:val="28"/>
          <w:szCs w:val="28"/>
          <w:rtl/>
          <w:lang w:bidi="fa-IR"/>
        </w:rPr>
        <w:t>که با دایره قرمز نشان داده شده است همان شمارنده های اول عدد60 میباشند</w:t>
      </w:r>
    </w:p>
    <w:p w:rsidR="00802CE4" w:rsidRPr="00D5778A" w:rsidRDefault="00802CE4" w:rsidP="00C04CAF">
      <w:pPr>
        <w:bidi/>
        <w:rPr>
          <w:rFonts w:cs="B Nazanin"/>
          <w:sz w:val="28"/>
          <w:szCs w:val="28"/>
          <w:rtl/>
          <w:lang w:bidi="fa-IR"/>
        </w:rPr>
      </w:pPr>
      <w:r w:rsidRPr="00D5778A">
        <w:rPr>
          <w:rFonts w:cs="B Nazanin" w:hint="cs"/>
          <w:sz w:val="28"/>
          <w:szCs w:val="28"/>
          <w:rtl/>
          <w:lang w:bidi="fa-IR"/>
        </w:rPr>
        <w:t xml:space="preserve">بنابراین با توجه به توضیحات بالا تجزیه عدد 60و 90برابر میشود با         </w:t>
      </w:r>
    </w:p>
    <w:p w:rsidR="00802CE4" w:rsidRPr="00D5778A" w:rsidRDefault="00802CE4" w:rsidP="00C04CAF">
      <w:pPr>
        <w:bidi/>
        <w:jc w:val="right"/>
        <w:rPr>
          <w:rFonts w:cs="B Nazanin"/>
          <w:sz w:val="28"/>
          <w:szCs w:val="28"/>
          <w:rtl/>
          <w:lang w:bidi="fa-IR"/>
        </w:rPr>
      </w:pPr>
      <w:r w:rsidRPr="00D5778A">
        <w:rPr>
          <w:rFonts w:cs="B Nazanin" w:hint="cs"/>
          <w:sz w:val="28"/>
          <w:szCs w:val="28"/>
          <w:rtl/>
          <w:lang w:bidi="fa-IR"/>
        </w:rPr>
        <w:t>5</w:t>
      </w:r>
      <w:r w:rsidRPr="00D5778A">
        <w:rPr>
          <w:rFonts w:ascii="Calibri" w:hAnsi="Calibri" w:cs="B Nazanin"/>
          <w:sz w:val="28"/>
          <w:szCs w:val="28"/>
          <w:rtl/>
          <w:lang w:bidi="fa-IR"/>
        </w:rPr>
        <w:t>×</w:t>
      </w:r>
      <w:r w:rsidRPr="00D5778A">
        <w:rPr>
          <w:rFonts w:cs="B Nazanin" w:hint="cs"/>
          <w:sz w:val="28"/>
          <w:szCs w:val="28"/>
          <w:rtl/>
          <w:lang w:bidi="fa-IR"/>
        </w:rPr>
        <w:t>2</w:t>
      </w:r>
      <w:r w:rsidRPr="00D5778A">
        <w:rPr>
          <w:rFonts w:ascii="Calibri" w:hAnsi="Calibri" w:cs="B Nazanin"/>
          <w:sz w:val="28"/>
          <w:szCs w:val="28"/>
          <w:rtl/>
          <w:lang w:bidi="fa-IR"/>
        </w:rPr>
        <w:t>×</w:t>
      </w:r>
      <w:r w:rsidRPr="00D5778A">
        <w:rPr>
          <w:rFonts w:cs="B Nazanin" w:hint="cs"/>
          <w:sz w:val="28"/>
          <w:szCs w:val="28"/>
          <w:rtl/>
          <w:lang w:bidi="fa-IR"/>
        </w:rPr>
        <w:t>3</w:t>
      </w:r>
      <w:r w:rsidRPr="00D5778A">
        <w:rPr>
          <w:rFonts w:ascii="Calibri" w:hAnsi="Calibri" w:cs="B Nazanin"/>
          <w:sz w:val="28"/>
          <w:szCs w:val="28"/>
          <w:rtl/>
          <w:lang w:bidi="fa-IR"/>
        </w:rPr>
        <w:t>×</w:t>
      </w:r>
      <w:r w:rsidRPr="00D5778A">
        <w:rPr>
          <w:rFonts w:cs="B Nazanin" w:hint="cs"/>
          <w:sz w:val="28"/>
          <w:szCs w:val="28"/>
          <w:rtl/>
          <w:lang w:bidi="fa-IR"/>
        </w:rPr>
        <w:t xml:space="preserve">2=60 </w:t>
      </w:r>
    </w:p>
    <w:p w:rsidR="00802CE4" w:rsidRPr="00D5778A" w:rsidRDefault="00802CE4" w:rsidP="00C04CAF">
      <w:pPr>
        <w:bidi/>
        <w:jc w:val="right"/>
        <w:rPr>
          <w:rFonts w:cs="B Nazanin"/>
          <w:sz w:val="28"/>
          <w:szCs w:val="28"/>
          <w:rtl/>
          <w:lang w:bidi="fa-IR"/>
        </w:rPr>
      </w:pPr>
      <w:r w:rsidRPr="00D5778A">
        <w:rPr>
          <w:rFonts w:cs="B Nazanin" w:hint="cs"/>
          <w:sz w:val="28"/>
          <w:szCs w:val="28"/>
          <w:rtl/>
          <w:lang w:bidi="fa-IR"/>
        </w:rPr>
        <w:t>5</w:t>
      </w:r>
      <w:r w:rsidRPr="00D5778A">
        <w:rPr>
          <w:rFonts w:ascii="Calibri" w:hAnsi="Calibri" w:cs="B Nazanin"/>
          <w:sz w:val="28"/>
          <w:szCs w:val="28"/>
          <w:rtl/>
          <w:lang w:bidi="fa-IR"/>
        </w:rPr>
        <w:t>×</w:t>
      </w:r>
      <w:r w:rsidRPr="00D5778A">
        <w:rPr>
          <w:rFonts w:cs="B Nazanin" w:hint="cs"/>
          <w:sz w:val="28"/>
          <w:szCs w:val="28"/>
          <w:rtl/>
          <w:lang w:bidi="fa-IR"/>
        </w:rPr>
        <w:t>3</w:t>
      </w:r>
      <w:r w:rsidRPr="00D5778A">
        <w:rPr>
          <w:rFonts w:ascii="Calibri" w:hAnsi="Calibri" w:cs="B Nazanin"/>
          <w:sz w:val="28"/>
          <w:szCs w:val="28"/>
          <w:rtl/>
          <w:lang w:bidi="fa-IR"/>
        </w:rPr>
        <w:t>×</w:t>
      </w:r>
      <w:r w:rsidRPr="00D5778A">
        <w:rPr>
          <w:rFonts w:cs="B Nazanin" w:hint="cs"/>
          <w:sz w:val="28"/>
          <w:szCs w:val="28"/>
          <w:rtl/>
          <w:lang w:bidi="fa-IR"/>
        </w:rPr>
        <w:t>3</w:t>
      </w:r>
      <w:r w:rsidRPr="00D5778A">
        <w:rPr>
          <w:rFonts w:ascii="Calibri" w:hAnsi="Calibri" w:cs="B Nazanin"/>
          <w:sz w:val="28"/>
          <w:szCs w:val="28"/>
          <w:rtl/>
          <w:lang w:bidi="fa-IR"/>
        </w:rPr>
        <w:t>×</w:t>
      </w:r>
      <w:r w:rsidRPr="00D5778A">
        <w:rPr>
          <w:rFonts w:cs="B Nazanin" w:hint="cs"/>
          <w:sz w:val="28"/>
          <w:szCs w:val="28"/>
          <w:rtl/>
          <w:lang w:bidi="fa-IR"/>
        </w:rPr>
        <w:t>2=</w:t>
      </w:r>
      <w:r w:rsidR="008B538C" w:rsidRPr="00D5778A">
        <w:rPr>
          <w:rFonts w:cs="B Nazanin" w:hint="cs"/>
          <w:sz w:val="28"/>
          <w:szCs w:val="28"/>
          <w:rtl/>
          <w:lang w:bidi="fa-IR"/>
        </w:rPr>
        <w:t>90</w:t>
      </w:r>
    </w:p>
    <w:p w:rsidR="00802CE4" w:rsidRPr="00D5778A" w:rsidRDefault="00802CE4" w:rsidP="00802CE4">
      <w:pPr>
        <w:jc w:val="right"/>
        <w:rPr>
          <w:rFonts w:cs="B Nazanin"/>
          <w:sz w:val="28"/>
          <w:szCs w:val="28"/>
          <w:rtl/>
          <w:lang w:bidi="fa-IR"/>
        </w:rPr>
      </w:pPr>
    </w:p>
    <w:p w:rsidR="00802CE4" w:rsidRPr="00D5778A" w:rsidRDefault="008B538C" w:rsidP="00C04CAF">
      <w:pPr>
        <w:bidi/>
        <w:rPr>
          <w:rFonts w:cs="B Nazanin"/>
          <w:sz w:val="28"/>
          <w:szCs w:val="28"/>
          <w:rtl/>
          <w:lang w:bidi="fa-IR"/>
        </w:rPr>
      </w:pPr>
      <w:r w:rsidRPr="00D5778A">
        <w:rPr>
          <w:rFonts w:cs="B Nazanin" w:hint="cs"/>
          <w:sz w:val="28"/>
          <w:szCs w:val="28"/>
          <w:rtl/>
          <w:lang w:bidi="fa-IR"/>
        </w:rPr>
        <w:t>حالا برگردیم به مثال</w:t>
      </w:r>
    </w:p>
    <w:p w:rsidR="00802CE4" w:rsidRPr="00D5778A" w:rsidRDefault="00802CE4" w:rsidP="00C04CAF">
      <w:pPr>
        <w:bidi/>
        <w:rPr>
          <w:rFonts w:cs="B Nazanin"/>
          <w:sz w:val="28"/>
          <w:szCs w:val="28"/>
          <w:rtl/>
          <w:lang w:bidi="fa-IR"/>
        </w:rPr>
      </w:pPr>
      <w:r w:rsidRPr="00D5778A">
        <w:rPr>
          <w:rFonts w:cs="B Nazanin" w:hint="cs"/>
          <w:sz w:val="28"/>
          <w:szCs w:val="28"/>
          <w:rtl/>
          <w:lang w:bidi="fa-IR"/>
        </w:rPr>
        <w:t>الان برای محاسبه ب. م .م دو عدد بالا فقط کافیه به دنبال اعداد مشترک در تجزیه دو عدد 60و 90بگردیم</w:t>
      </w:r>
    </w:p>
    <w:p w:rsidR="00802CE4" w:rsidRPr="00D5778A" w:rsidRDefault="00802CE4" w:rsidP="00C04CAF">
      <w:pPr>
        <w:bidi/>
        <w:rPr>
          <w:rFonts w:cs="B Nazanin"/>
          <w:sz w:val="28"/>
          <w:szCs w:val="28"/>
          <w:rtl/>
          <w:lang w:bidi="fa-IR"/>
        </w:rPr>
      </w:pPr>
      <w:r w:rsidRPr="00D5778A">
        <w:rPr>
          <w:rFonts w:cs="B Nazanin" w:hint="cs"/>
          <w:sz w:val="28"/>
          <w:szCs w:val="28"/>
          <w:rtl/>
          <w:lang w:bidi="fa-IR"/>
        </w:rPr>
        <w:lastRenderedPageBreak/>
        <w:t xml:space="preserve">همونطور که می بینید اعداد 2و3 و5 مشترک اند  </w:t>
      </w:r>
    </w:p>
    <w:p w:rsidR="00802CE4" w:rsidRPr="00D5778A" w:rsidRDefault="00802CE4" w:rsidP="00C04CAF">
      <w:pPr>
        <w:bidi/>
        <w:rPr>
          <w:rFonts w:cs="B Nazanin"/>
          <w:sz w:val="28"/>
          <w:szCs w:val="28"/>
          <w:rtl/>
          <w:lang w:bidi="fa-IR"/>
        </w:rPr>
      </w:pPr>
      <w:r w:rsidRPr="00D5778A">
        <w:rPr>
          <w:rFonts w:cs="B Nazanin" w:hint="cs"/>
          <w:sz w:val="28"/>
          <w:szCs w:val="28"/>
          <w:rtl/>
          <w:lang w:bidi="fa-IR"/>
        </w:rPr>
        <w:t>پس انها را هم از بالا و هم از پایین خط زده و حاصل ضرب انها را به عنوان</w:t>
      </w:r>
    </w:p>
    <w:p w:rsidR="00802CE4" w:rsidRDefault="00802CE4" w:rsidP="00C04CAF">
      <w:pPr>
        <w:bidi/>
        <w:rPr>
          <w:rFonts w:cs="B Nazanin"/>
          <w:sz w:val="28"/>
          <w:szCs w:val="28"/>
          <w:lang w:bidi="fa-IR"/>
        </w:rPr>
      </w:pPr>
      <w:r w:rsidRPr="00D5778A">
        <w:rPr>
          <w:rFonts w:cs="B Nazanin" w:hint="cs"/>
          <w:sz w:val="28"/>
          <w:szCs w:val="28"/>
          <w:rtl/>
          <w:lang w:bidi="fa-IR"/>
        </w:rPr>
        <w:t xml:space="preserve"> ب.م.م عدد 60 و 90 در نطر میگیریم.</w:t>
      </w:r>
    </w:p>
    <w:p w:rsidR="00424C96" w:rsidRDefault="00424C96" w:rsidP="00802CE4">
      <w:pPr>
        <w:jc w:val="right"/>
        <w:rPr>
          <w:rFonts w:cs="B Nazanin"/>
          <w:sz w:val="28"/>
          <w:szCs w:val="28"/>
          <w:lang w:bidi="fa-IR"/>
        </w:rPr>
      </w:pPr>
    </w:p>
    <w:p w:rsidR="00424C96" w:rsidRPr="00424C96" w:rsidRDefault="00424C96" w:rsidP="00C04CAF">
      <w:pPr>
        <w:bidi/>
        <w:rPr>
          <w:rFonts w:cs="B Titr" w:hint="cs"/>
          <w:color w:val="C00000"/>
          <w:sz w:val="28"/>
          <w:szCs w:val="28"/>
          <w:rtl/>
          <w:lang w:bidi="fa-IR"/>
        </w:rPr>
      </w:pPr>
      <w:r w:rsidRPr="00424C96">
        <w:rPr>
          <w:rFonts w:cs="B Titr" w:hint="cs"/>
          <w:color w:val="C00000"/>
          <w:sz w:val="28"/>
          <w:szCs w:val="28"/>
          <w:rtl/>
          <w:lang w:bidi="fa-IR"/>
        </w:rPr>
        <w:t>کوچکترین مضرب مشترک</w:t>
      </w:r>
      <w:r w:rsidRPr="00424C96">
        <w:rPr>
          <w:rFonts w:cs="B Titr" w:hint="cs"/>
          <w:sz w:val="28"/>
          <w:szCs w:val="28"/>
          <w:rtl/>
          <w:lang w:bidi="fa-IR"/>
        </w:rPr>
        <w:t xml:space="preserve"> </w:t>
      </w:r>
      <w:r w:rsidRPr="00424C96">
        <w:rPr>
          <w:rFonts w:cs="B Titr" w:hint="cs"/>
          <w:color w:val="C00000"/>
          <w:sz w:val="28"/>
          <w:szCs w:val="28"/>
          <w:rtl/>
          <w:lang w:bidi="fa-IR"/>
        </w:rPr>
        <w:t>(</w:t>
      </w:r>
      <w:r>
        <w:rPr>
          <w:rFonts w:cs="B Titr" w:hint="cs"/>
          <w:color w:val="C00000"/>
          <w:sz w:val="28"/>
          <w:szCs w:val="28"/>
          <w:rtl/>
          <w:lang w:bidi="fa-IR"/>
        </w:rPr>
        <w:t>ک.م.م</w:t>
      </w:r>
      <w:r w:rsidRPr="00424C96">
        <w:rPr>
          <w:rFonts w:cs="B Titr" w:hint="cs"/>
          <w:color w:val="C00000"/>
          <w:sz w:val="28"/>
          <w:szCs w:val="28"/>
          <w:rtl/>
          <w:lang w:bidi="fa-IR"/>
        </w:rPr>
        <w:t>)</w:t>
      </w:r>
      <w:bookmarkStart w:id="0" w:name="_GoBack"/>
      <w:bookmarkEnd w:id="0"/>
    </w:p>
    <w:p w:rsidR="00802CE4" w:rsidRPr="00D5778A" w:rsidRDefault="00802CE4" w:rsidP="00C04CAF">
      <w:pPr>
        <w:bidi/>
        <w:rPr>
          <w:rFonts w:cs="B Nazanin"/>
          <w:sz w:val="28"/>
          <w:szCs w:val="28"/>
          <w:rtl/>
          <w:lang w:bidi="fa-IR"/>
        </w:rPr>
      </w:pPr>
      <w:r w:rsidRPr="00D5778A">
        <w:rPr>
          <w:rFonts w:cs="B Nazanin" w:hint="cs"/>
          <w:sz w:val="28"/>
          <w:szCs w:val="28"/>
          <w:rtl/>
          <w:lang w:bidi="fa-IR"/>
        </w:rPr>
        <w:t>برای محاسبه کوچکترین مضرب مشترک دو عدد یا به اختصار ک.م.م هم ازفرمول زیر استفاده میشود</w:t>
      </w:r>
    </w:p>
    <w:p w:rsidR="00802CE4" w:rsidRPr="00D5778A" w:rsidRDefault="00802CE4" w:rsidP="00C04CAF">
      <w:pPr>
        <w:bidi/>
        <w:rPr>
          <w:rFonts w:cs="B Nazanin"/>
          <w:sz w:val="28"/>
          <w:szCs w:val="28"/>
          <w:rtl/>
          <w:lang w:bidi="fa-IR"/>
        </w:rPr>
      </w:pPr>
      <w:r w:rsidRPr="00D5778A">
        <w:rPr>
          <w:rFonts w:cs="B Nazanin" w:hint="cs"/>
          <w:sz w:val="28"/>
          <w:szCs w:val="28"/>
          <w:rtl/>
          <w:lang w:bidi="fa-IR"/>
        </w:rPr>
        <w:t>ک.م.م=(حاصل ضرب دو عدد داده شده)تقسیم بر ب.م.م همان دو عدد</w:t>
      </w:r>
    </w:p>
    <w:p w:rsidR="00802CE4" w:rsidRPr="00D5778A" w:rsidRDefault="00802CE4" w:rsidP="00802CE4">
      <w:pPr>
        <w:jc w:val="right"/>
        <w:rPr>
          <w:rFonts w:cs="B Nazanin"/>
          <w:sz w:val="28"/>
          <w:szCs w:val="28"/>
          <w:rtl/>
          <w:lang w:bidi="fa-IR"/>
        </w:rPr>
      </w:pPr>
    </w:p>
    <w:p w:rsidR="00EB5AD2" w:rsidRPr="00D5778A" w:rsidRDefault="00EB5AD2">
      <w:pPr>
        <w:rPr>
          <w:rFonts w:cs="B Nazanin"/>
          <w:sz w:val="28"/>
          <w:szCs w:val="28"/>
        </w:rPr>
      </w:pPr>
    </w:p>
    <w:sectPr w:rsidR="00EB5AD2" w:rsidRPr="00D5778A" w:rsidSect="006359C9">
      <w:pgSz w:w="12240" w:h="15840"/>
      <w:pgMar w:top="1440" w:right="1440" w:bottom="1440" w:left="1440" w:header="720" w:footer="720" w:gutter="0"/>
      <w:pgBorders w:offsetFrom="page">
        <w:top w:val="threeDEmboss" w:sz="24" w:space="24" w:color="auto"/>
        <w:left w:val="threeDEmboss" w:sz="24" w:space="24" w:color="auto"/>
        <w:bottom w:val="threeDEngrave" w:sz="24" w:space="24" w:color="auto"/>
        <w:right w:val="threeDEngrave"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 Titr">
    <w:panose1 w:val="000007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CE4"/>
    <w:rsid w:val="000D4F4E"/>
    <w:rsid w:val="00161E3A"/>
    <w:rsid w:val="00424C96"/>
    <w:rsid w:val="00576999"/>
    <w:rsid w:val="005F727E"/>
    <w:rsid w:val="006359C9"/>
    <w:rsid w:val="006F7E61"/>
    <w:rsid w:val="00802CE4"/>
    <w:rsid w:val="008B538C"/>
    <w:rsid w:val="00B127B3"/>
    <w:rsid w:val="00B62536"/>
    <w:rsid w:val="00C04CAF"/>
    <w:rsid w:val="00D5778A"/>
    <w:rsid w:val="00EB5AD2"/>
    <w:rsid w:val="00FF23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74AC9"/>
  <w15:chartTrackingRefBased/>
  <w15:docId w15:val="{597C9479-655B-4140-BAD3-4E3E004DA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2CE4"/>
  </w:style>
  <w:style w:type="paragraph" w:styleId="Heading1">
    <w:name w:val="heading 1"/>
    <w:basedOn w:val="Normal"/>
    <w:next w:val="Normal"/>
    <w:link w:val="Heading1Char"/>
    <w:uiPriority w:val="9"/>
    <w:qFormat/>
    <w:rsid w:val="00EB5AD2"/>
    <w:pPr>
      <w:keepNext/>
      <w:keepLines/>
      <w:pBdr>
        <w:bottom w:val="single" w:sz="4" w:space="1" w:color="A5B592" w:themeColor="accent1"/>
      </w:pBdr>
      <w:spacing w:before="400" w:after="40" w:line="240" w:lineRule="auto"/>
      <w:outlineLvl w:val="0"/>
    </w:pPr>
    <w:rPr>
      <w:rFonts w:asciiTheme="majorHAnsi" w:eastAsiaTheme="majorEastAsia" w:hAnsiTheme="majorHAnsi" w:cstheme="majorBidi"/>
      <w:color w:val="7C9163" w:themeColor="accent1" w:themeShade="BF"/>
      <w:sz w:val="36"/>
      <w:szCs w:val="36"/>
    </w:rPr>
  </w:style>
  <w:style w:type="paragraph" w:styleId="Heading2">
    <w:name w:val="heading 2"/>
    <w:basedOn w:val="Normal"/>
    <w:next w:val="Normal"/>
    <w:link w:val="Heading2Char"/>
    <w:uiPriority w:val="9"/>
    <w:semiHidden/>
    <w:unhideWhenUsed/>
    <w:qFormat/>
    <w:rsid w:val="00EB5AD2"/>
    <w:pPr>
      <w:keepNext/>
      <w:keepLines/>
      <w:spacing w:before="160" w:after="0" w:line="240" w:lineRule="auto"/>
      <w:outlineLvl w:val="1"/>
    </w:pPr>
    <w:rPr>
      <w:rFonts w:asciiTheme="majorHAnsi" w:eastAsiaTheme="majorEastAsia" w:hAnsiTheme="majorHAnsi" w:cstheme="majorBidi"/>
      <w:color w:val="7C9163" w:themeColor="accent1" w:themeShade="BF"/>
      <w:sz w:val="28"/>
      <w:szCs w:val="28"/>
    </w:rPr>
  </w:style>
  <w:style w:type="paragraph" w:styleId="Heading3">
    <w:name w:val="heading 3"/>
    <w:basedOn w:val="Normal"/>
    <w:next w:val="Normal"/>
    <w:link w:val="Heading3Char"/>
    <w:uiPriority w:val="9"/>
    <w:semiHidden/>
    <w:unhideWhenUsed/>
    <w:qFormat/>
    <w:rsid w:val="00EB5AD2"/>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EB5AD2"/>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EB5AD2"/>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EB5AD2"/>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EB5AD2"/>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EB5AD2"/>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EB5AD2"/>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5AD2"/>
    <w:rPr>
      <w:rFonts w:asciiTheme="majorHAnsi" w:eastAsiaTheme="majorEastAsia" w:hAnsiTheme="majorHAnsi" w:cstheme="majorBidi"/>
      <w:color w:val="7C9163" w:themeColor="accent1" w:themeShade="BF"/>
      <w:sz w:val="36"/>
      <w:szCs w:val="36"/>
    </w:rPr>
  </w:style>
  <w:style w:type="character" w:customStyle="1" w:styleId="Heading2Char">
    <w:name w:val="Heading 2 Char"/>
    <w:basedOn w:val="DefaultParagraphFont"/>
    <w:link w:val="Heading2"/>
    <w:uiPriority w:val="9"/>
    <w:semiHidden/>
    <w:rsid w:val="00EB5AD2"/>
    <w:rPr>
      <w:rFonts w:asciiTheme="majorHAnsi" w:eastAsiaTheme="majorEastAsia" w:hAnsiTheme="majorHAnsi" w:cstheme="majorBidi"/>
      <w:color w:val="7C9163" w:themeColor="accent1" w:themeShade="BF"/>
      <w:sz w:val="28"/>
      <w:szCs w:val="28"/>
    </w:rPr>
  </w:style>
  <w:style w:type="character" w:customStyle="1" w:styleId="Heading3Char">
    <w:name w:val="Heading 3 Char"/>
    <w:basedOn w:val="DefaultParagraphFont"/>
    <w:link w:val="Heading3"/>
    <w:uiPriority w:val="9"/>
    <w:semiHidden/>
    <w:rsid w:val="00EB5AD2"/>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EB5AD2"/>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EB5AD2"/>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EB5AD2"/>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EB5AD2"/>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EB5AD2"/>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EB5AD2"/>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EB5AD2"/>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EB5AD2"/>
    <w:pPr>
      <w:spacing w:after="0" w:line="240" w:lineRule="auto"/>
      <w:contextualSpacing/>
    </w:pPr>
    <w:rPr>
      <w:rFonts w:asciiTheme="majorHAnsi" w:eastAsiaTheme="majorEastAsia" w:hAnsiTheme="majorHAnsi" w:cstheme="majorBidi"/>
      <w:color w:val="7C9163" w:themeColor="accent1" w:themeShade="BF"/>
      <w:spacing w:val="-7"/>
      <w:sz w:val="80"/>
      <w:szCs w:val="80"/>
    </w:rPr>
  </w:style>
  <w:style w:type="character" w:customStyle="1" w:styleId="TitleChar">
    <w:name w:val="Title Char"/>
    <w:basedOn w:val="DefaultParagraphFont"/>
    <w:link w:val="Title"/>
    <w:uiPriority w:val="10"/>
    <w:rsid w:val="00EB5AD2"/>
    <w:rPr>
      <w:rFonts w:asciiTheme="majorHAnsi" w:eastAsiaTheme="majorEastAsia" w:hAnsiTheme="majorHAnsi" w:cstheme="majorBidi"/>
      <w:color w:val="7C9163" w:themeColor="accent1" w:themeShade="BF"/>
      <w:spacing w:val="-7"/>
      <w:sz w:val="80"/>
      <w:szCs w:val="80"/>
    </w:rPr>
  </w:style>
  <w:style w:type="paragraph" w:styleId="Subtitle">
    <w:name w:val="Subtitle"/>
    <w:basedOn w:val="Normal"/>
    <w:next w:val="Normal"/>
    <w:link w:val="SubtitleChar"/>
    <w:uiPriority w:val="11"/>
    <w:qFormat/>
    <w:rsid w:val="00EB5AD2"/>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EB5AD2"/>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EB5AD2"/>
    <w:rPr>
      <w:b/>
      <w:bCs/>
    </w:rPr>
  </w:style>
  <w:style w:type="character" w:styleId="Emphasis">
    <w:name w:val="Emphasis"/>
    <w:basedOn w:val="DefaultParagraphFont"/>
    <w:uiPriority w:val="20"/>
    <w:qFormat/>
    <w:rsid w:val="00EB5AD2"/>
    <w:rPr>
      <w:i/>
      <w:iCs/>
    </w:rPr>
  </w:style>
  <w:style w:type="paragraph" w:styleId="NoSpacing">
    <w:name w:val="No Spacing"/>
    <w:uiPriority w:val="1"/>
    <w:qFormat/>
    <w:rsid w:val="00EB5AD2"/>
    <w:pPr>
      <w:spacing w:after="0" w:line="240" w:lineRule="auto"/>
    </w:pPr>
  </w:style>
  <w:style w:type="paragraph" w:styleId="Quote">
    <w:name w:val="Quote"/>
    <w:basedOn w:val="Normal"/>
    <w:next w:val="Normal"/>
    <w:link w:val="QuoteChar"/>
    <w:uiPriority w:val="29"/>
    <w:qFormat/>
    <w:rsid w:val="00EB5AD2"/>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EB5AD2"/>
    <w:rPr>
      <w:i/>
      <w:iCs/>
    </w:rPr>
  </w:style>
  <w:style w:type="paragraph" w:styleId="IntenseQuote">
    <w:name w:val="Intense Quote"/>
    <w:basedOn w:val="Normal"/>
    <w:next w:val="Normal"/>
    <w:link w:val="IntenseQuoteChar"/>
    <w:uiPriority w:val="30"/>
    <w:qFormat/>
    <w:rsid w:val="00EB5AD2"/>
    <w:pPr>
      <w:spacing w:before="100" w:beforeAutospacing="1" w:after="240"/>
      <w:ind w:left="864" w:right="864"/>
      <w:jc w:val="center"/>
    </w:pPr>
    <w:rPr>
      <w:rFonts w:asciiTheme="majorHAnsi" w:eastAsiaTheme="majorEastAsia" w:hAnsiTheme="majorHAnsi" w:cstheme="majorBidi"/>
      <w:color w:val="A5B592" w:themeColor="accent1"/>
      <w:sz w:val="28"/>
      <w:szCs w:val="28"/>
    </w:rPr>
  </w:style>
  <w:style w:type="character" w:customStyle="1" w:styleId="IntenseQuoteChar">
    <w:name w:val="Intense Quote Char"/>
    <w:basedOn w:val="DefaultParagraphFont"/>
    <w:link w:val="IntenseQuote"/>
    <w:uiPriority w:val="30"/>
    <w:rsid w:val="00EB5AD2"/>
    <w:rPr>
      <w:rFonts w:asciiTheme="majorHAnsi" w:eastAsiaTheme="majorEastAsia" w:hAnsiTheme="majorHAnsi" w:cstheme="majorBidi"/>
      <w:color w:val="A5B592" w:themeColor="accent1"/>
      <w:sz w:val="28"/>
      <w:szCs w:val="28"/>
    </w:rPr>
  </w:style>
  <w:style w:type="character" w:styleId="SubtleEmphasis">
    <w:name w:val="Subtle Emphasis"/>
    <w:basedOn w:val="DefaultParagraphFont"/>
    <w:uiPriority w:val="19"/>
    <w:qFormat/>
    <w:rsid w:val="00EB5AD2"/>
    <w:rPr>
      <w:i/>
      <w:iCs/>
      <w:color w:val="595959" w:themeColor="text1" w:themeTint="A6"/>
    </w:rPr>
  </w:style>
  <w:style w:type="character" w:styleId="IntenseEmphasis">
    <w:name w:val="Intense Emphasis"/>
    <w:basedOn w:val="DefaultParagraphFont"/>
    <w:uiPriority w:val="21"/>
    <w:qFormat/>
    <w:rsid w:val="00EB5AD2"/>
    <w:rPr>
      <w:b/>
      <w:bCs/>
      <w:i/>
      <w:iCs/>
    </w:rPr>
  </w:style>
  <w:style w:type="character" w:styleId="SubtleReference">
    <w:name w:val="Subtle Reference"/>
    <w:basedOn w:val="DefaultParagraphFont"/>
    <w:uiPriority w:val="31"/>
    <w:qFormat/>
    <w:rsid w:val="00EB5AD2"/>
    <w:rPr>
      <w:smallCaps/>
      <w:color w:val="404040" w:themeColor="text1" w:themeTint="BF"/>
    </w:rPr>
  </w:style>
  <w:style w:type="character" w:styleId="IntenseReference">
    <w:name w:val="Intense Reference"/>
    <w:basedOn w:val="DefaultParagraphFont"/>
    <w:uiPriority w:val="32"/>
    <w:qFormat/>
    <w:rsid w:val="00EB5AD2"/>
    <w:rPr>
      <w:b/>
      <w:bCs/>
      <w:smallCaps/>
      <w:u w:val="single"/>
    </w:rPr>
  </w:style>
  <w:style w:type="character" w:styleId="BookTitle">
    <w:name w:val="Book Title"/>
    <w:basedOn w:val="DefaultParagraphFont"/>
    <w:uiPriority w:val="33"/>
    <w:qFormat/>
    <w:rsid w:val="00EB5AD2"/>
    <w:rPr>
      <w:b/>
      <w:bCs/>
      <w:smallCaps/>
    </w:rPr>
  </w:style>
  <w:style w:type="paragraph" w:styleId="TOCHeading">
    <w:name w:val="TOC Heading"/>
    <w:basedOn w:val="Heading1"/>
    <w:next w:val="Normal"/>
    <w:uiPriority w:val="39"/>
    <w:semiHidden/>
    <w:unhideWhenUsed/>
    <w:qFormat/>
    <w:rsid w:val="00EB5AD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4</Pages>
  <Words>464</Words>
  <Characters>2650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9</cp:revision>
  <dcterms:created xsi:type="dcterms:W3CDTF">2022-01-25T07:51:00Z</dcterms:created>
  <dcterms:modified xsi:type="dcterms:W3CDTF">2022-03-30T16:51:00Z</dcterms:modified>
</cp:coreProperties>
</file>